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06BD8" w14:textId="77777777" w:rsidR="003A0AED" w:rsidRPr="00587EB5" w:rsidRDefault="003A0AED" w:rsidP="00587EB5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587EB5">
        <w:rPr>
          <w:b/>
          <w:bCs/>
          <w:color w:val="auto"/>
          <w:sz w:val="28"/>
          <w:szCs w:val="28"/>
        </w:rPr>
        <w:t>АНГЛИЙСКИЙ ЯЗЫК</w:t>
      </w:r>
    </w:p>
    <w:p w14:paraId="5B960FD0" w14:textId="77777777" w:rsidR="003A0AED" w:rsidRPr="00587EB5" w:rsidRDefault="003A0AED" w:rsidP="00587EB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587EB5">
        <w:rPr>
          <w:color w:val="auto"/>
          <w:sz w:val="28"/>
          <w:szCs w:val="28"/>
        </w:rPr>
        <w:t xml:space="preserve">Представленная единая рабочая программа предназначена </w:t>
      </w:r>
      <w:r w:rsidRPr="00587EB5">
        <w:rPr>
          <w:b/>
          <w:bCs/>
          <w:color w:val="auto"/>
          <w:sz w:val="28"/>
          <w:szCs w:val="28"/>
        </w:rPr>
        <w:t xml:space="preserve">для </w:t>
      </w:r>
      <w:r w:rsidRPr="00587EB5">
        <w:rPr>
          <w:bCs/>
          <w:color w:val="auto"/>
          <w:sz w:val="28"/>
          <w:szCs w:val="28"/>
        </w:rPr>
        <w:t>5 – 9 классов МБОУ “Лицей №23”</w:t>
      </w:r>
      <w:r w:rsidRPr="00587EB5">
        <w:rPr>
          <w:color w:val="auto"/>
          <w:sz w:val="28"/>
          <w:szCs w:val="28"/>
        </w:rPr>
        <w:t xml:space="preserve">. </w:t>
      </w:r>
    </w:p>
    <w:p w14:paraId="6D851AB0" w14:textId="670D041D" w:rsidR="00587EB5" w:rsidRPr="00587EB5" w:rsidRDefault="00587EB5" w:rsidP="00587EB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587EB5">
        <w:rPr>
          <w:color w:val="auto"/>
          <w:sz w:val="28"/>
          <w:szCs w:val="28"/>
        </w:rPr>
        <w:t xml:space="preserve">Рабочая  программа  по  английскому  языку  на  уровне  основного  общего  образования составлена на основе </w:t>
      </w:r>
      <w:r w:rsidRPr="00587EB5">
        <w:rPr>
          <w:color w:val="auto"/>
          <w:sz w:val="28"/>
          <w:szCs w:val="28"/>
        </w:rPr>
        <w:t>т</w:t>
      </w:r>
      <w:r w:rsidRPr="00587EB5">
        <w:rPr>
          <w:color w:val="auto"/>
          <w:sz w:val="28"/>
          <w:szCs w:val="28"/>
        </w:rPr>
        <w:t xml:space="preserve">ребований к результатам освоения основной образовательной программы основного общего образования, представленных в обновлённом Федеральном государственном образовательном стандарте основного общего образования (Приказ </w:t>
      </w:r>
      <w:proofErr w:type="spellStart"/>
      <w:r w:rsidRPr="00587EB5">
        <w:rPr>
          <w:color w:val="auto"/>
          <w:sz w:val="28"/>
          <w:szCs w:val="28"/>
        </w:rPr>
        <w:t>Минпросвещения</w:t>
      </w:r>
      <w:proofErr w:type="spellEnd"/>
      <w:r w:rsidRPr="00587EB5">
        <w:rPr>
          <w:color w:val="auto"/>
          <w:sz w:val="28"/>
          <w:szCs w:val="28"/>
        </w:rPr>
        <w:t xml:space="preserve"> России от 31.05.2021  г.  №  287,  зарегистрирован  Министерством  юстиции  Российской  Федерации 05.07.2021  г.,  рег.  номер  —  64101)  (далее  –   ФГОС  ООО),  а  также  с  учетом  Основной образовательной  программы основного общего образования и Рабочей программы воспитания. </w:t>
      </w:r>
    </w:p>
    <w:p w14:paraId="297F9506" w14:textId="03594FDB" w:rsidR="00587EB5" w:rsidRPr="00587EB5" w:rsidRDefault="00587EB5" w:rsidP="00587EB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587EB5">
        <w:rPr>
          <w:color w:val="auto"/>
          <w:sz w:val="28"/>
          <w:szCs w:val="28"/>
        </w:rPr>
        <w:t xml:space="preserve">Изучение иностранного языка направлено на формирование коммуникативной культуры обучающихся,  осознание  роли  языков  как  инструмента  межличностного  и  межкультурного взаимодействия,  способствует  их  общему  речевому  развитию,  воспитанию  гражданской идентичности, расширению кругозора, воспитанию чувств и эмоций. Наряду с этим иностранный язык  выступает  инструментом  овладения  другими  предметными  областями  в  сфере гуманитарных,  математических,  естественно-научных  и  других  наук  и  становится  важной составляющей базы для общего и специального образования. Владение  иностранным  языком  обеспечивает  быстрый  доступ  к  передовым международным  научным  и  технологическим  достижениям  и  расширяет  возможности образования  и  самообразования.  Владение  иностранным  языком  сейчас  рассматривается  как часть профессии, поэтому он является универсальным предметом, которым стремятся овладеть современные школьники независимо от 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  Возрастает  значимость  владения  разными  иностранными  языками  как  в  качестве первого, так и в качество второго. Расширение номенклатуры изучаемых языков соответствует стратегическим  интересам  России  в  эпоху  </w:t>
      </w:r>
      <w:proofErr w:type="spellStart"/>
      <w:r w:rsidRPr="00587EB5">
        <w:rPr>
          <w:color w:val="auto"/>
          <w:sz w:val="28"/>
          <w:szCs w:val="28"/>
        </w:rPr>
        <w:t>постглобализации</w:t>
      </w:r>
      <w:proofErr w:type="spellEnd"/>
      <w:r w:rsidRPr="00587EB5">
        <w:rPr>
          <w:color w:val="auto"/>
          <w:sz w:val="28"/>
          <w:szCs w:val="28"/>
        </w:rPr>
        <w:t xml:space="preserve">  и  многополярного  мира.  Знание родного языка экономического или политического партнёра обеспечивает  более эффективное общение,  учитывающее  особенности  культуры  партнёра,  что  позволяет  успешнее  решать возникающие проблемы и избегать конфликтов. </w:t>
      </w:r>
    </w:p>
    <w:p w14:paraId="03CF6D2C" w14:textId="4F7C6719" w:rsidR="00587EB5" w:rsidRPr="00587EB5" w:rsidRDefault="00587EB5" w:rsidP="00587EB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587EB5">
        <w:rPr>
          <w:color w:val="auto"/>
          <w:sz w:val="28"/>
          <w:szCs w:val="28"/>
        </w:rPr>
        <w:lastRenderedPageBreak/>
        <w:t xml:space="preserve">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 </w:t>
      </w:r>
    </w:p>
    <w:p w14:paraId="42EBB0CA" w14:textId="1459338B" w:rsidR="00587EB5" w:rsidRPr="00587EB5" w:rsidRDefault="00587EB5" w:rsidP="00587EB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7EB5">
        <w:rPr>
          <w:color w:val="auto"/>
          <w:sz w:val="28"/>
          <w:szCs w:val="28"/>
        </w:rPr>
        <w:t xml:space="preserve">- речевая компетенция — развитие коммуникативных умений в четырёх основных видах речевой деятельности (говорении, аудировании, чтении, письме); </w:t>
      </w:r>
    </w:p>
    <w:p w14:paraId="697DB2BC" w14:textId="03AFA1AF" w:rsidR="00587EB5" w:rsidRPr="00587EB5" w:rsidRDefault="00587EB5" w:rsidP="00587EB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7EB5">
        <w:rPr>
          <w:color w:val="auto"/>
          <w:sz w:val="28"/>
          <w:szCs w:val="28"/>
        </w:rPr>
        <w:t xml:space="preserve">-  языковая  компетенция  —  овладение  новыми  языковыми  средствами  (фонетическими, орфографическими,  лексическими,  грамматическими)  в  соответствии  c  отобранными  темами общения;  </w:t>
      </w:r>
    </w:p>
    <w:p w14:paraId="7E53FC3F" w14:textId="03DA5646" w:rsidR="00587EB5" w:rsidRPr="00587EB5" w:rsidRDefault="00587EB5" w:rsidP="00587EB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7EB5">
        <w:rPr>
          <w:color w:val="auto"/>
          <w:sz w:val="28"/>
          <w:szCs w:val="28"/>
        </w:rPr>
        <w:t xml:space="preserve">-  освоение  знаний  о  языковых  явлениях  изучаемого  языка,  разных способах  выражения мысли в родном и иностранном языках; </w:t>
      </w:r>
    </w:p>
    <w:p w14:paraId="016B4A93" w14:textId="3D1B0AB4" w:rsidR="00587EB5" w:rsidRPr="00587EB5" w:rsidRDefault="00587EB5" w:rsidP="00587EB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7EB5">
        <w:rPr>
          <w:color w:val="auto"/>
          <w:sz w:val="28"/>
          <w:szCs w:val="28"/>
        </w:rPr>
        <w:t xml:space="preserve">-  социокультурная/межкультурная  компетенция  –  приобщение  к  культуре,  традициям реалиям стран/страны изучаемого языка в рамках тем и ситуаций общения, отвечающих опыту, интересам,  психологическим  особенностям  учащихся  основной  школы  на  разных  её  этапах; формирование  умения  представлять  свою  страну,  её  культуру  в  условиях  межкультурного общения; </w:t>
      </w:r>
    </w:p>
    <w:p w14:paraId="27303673" w14:textId="509204E5" w:rsidR="00587EB5" w:rsidRPr="00587EB5" w:rsidRDefault="00587EB5" w:rsidP="00587EB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87EB5">
        <w:rPr>
          <w:color w:val="auto"/>
          <w:sz w:val="28"/>
          <w:szCs w:val="28"/>
        </w:rPr>
        <w:t xml:space="preserve">-  компенсаторная  компетенция  –  развитие  умений  выходить  из  положения  в  условиях дефицита языковых средств при получении и передаче информации. </w:t>
      </w:r>
    </w:p>
    <w:p w14:paraId="5C59DD1D" w14:textId="44EA8FC6" w:rsidR="00587EB5" w:rsidRPr="00587EB5" w:rsidRDefault="00587EB5" w:rsidP="00587EB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587EB5">
        <w:rPr>
          <w:color w:val="auto"/>
          <w:sz w:val="28"/>
          <w:szCs w:val="28"/>
        </w:rPr>
        <w:t xml:space="preserve">Наряду  с  иноязычной  коммуникативной  компетенцией  средствами  иностранного  языка формируются ключевые универсальные учебные компетенции, включающие образовательную, ценностно-ориентационную,  общекультурную,  учебно-познавательную,  информационную, социально-трудовую и компетенцию личностного самосовершенствования. </w:t>
      </w:r>
    </w:p>
    <w:p w14:paraId="3C5859B8" w14:textId="51765F80" w:rsidR="00587EB5" w:rsidRPr="00587EB5" w:rsidRDefault="00587EB5" w:rsidP="00587EB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587EB5">
        <w:rPr>
          <w:color w:val="auto"/>
          <w:sz w:val="28"/>
          <w:szCs w:val="28"/>
        </w:rPr>
        <w:t xml:space="preserve">Место  учебного  предмета  «Иностранный  (английский)  язык»  в  учебном плане </w:t>
      </w:r>
    </w:p>
    <w:p w14:paraId="10B84DC3" w14:textId="759A73F8" w:rsidR="003D0523" w:rsidRPr="00587EB5" w:rsidRDefault="00587EB5" w:rsidP="00587EB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587EB5">
        <w:rPr>
          <w:color w:val="auto"/>
          <w:sz w:val="28"/>
          <w:szCs w:val="28"/>
        </w:rPr>
        <w:t>В соответствии с ФГОС ООО английский язык является обязательным предметом на уровне основного     общего  образования.  Данная  программа  предусматривает  изучение  предмета  в  5-9 классе – по 3 часа в неделю.</w:t>
      </w:r>
    </w:p>
    <w:sectPr w:rsidR="003D0523" w:rsidRPr="00587EB5" w:rsidSect="00DE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ED"/>
    <w:rsid w:val="00270599"/>
    <w:rsid w:val="003A0AED"/>
    <w:rsid w:val="003D0523"/>
    <w:rsid w:val="00587EB5"/>
    <w:rsid w:val="00D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58E8"/>
  <w15:docId w15:val="{0FB0715F-16E6-471E-BB9A-A670E7C6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3614</Characters>
  <Application>Microsoft Office Word</Application>
  <DocSecurity>0</DocSecurity>
  <Lines>30</Lines>
  <Paragraphs>8</Paragraphs>
  <ScaleCrop>false</ScaleCrop>
  <Company>School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CHMP</dc:creator>
  <cp:keywords/>
  <dc:description/>
  <cp:lastModifiedBy>Kate</cp:lastModifiedBy>
  <cp:revision>2</cp:revision>
  <dcterms:created xsi:type="dcterms:W3CDTF">2023-07-12T04:43:00Z</dcterms:created>
  <dcterms:modified xsi:type="dcterms:W3CDTF">2023-07-12T04:43:00Z</dcterms:modified>
</cp:coreProperties>
</file>